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9F3F2" w14:textId="77777777" w:rsidR="00B51B1D" w:rsidRPr="009477DE" w:rsidRDefault="00B51B1D" w:rsidP="00B51B1D">
      <w:pPr>
        <w:pStyle w:val="NoSpacing"/>
        <w:ind w:left="-567" w:right="-329"/>
        <w:jc w:val="center"/>
        <w:rPr>
          <w:rFonts w:ascii="Arial" w:hAnsi="Arial" w:cs="Arial"/>
          <w:b/>
          <w:color w:val="000000"/>
          <w:sz w:val="24"/>
          <w:szCs w:val="24"/>
        </w:rPr>
      </w:pPr>
    </w:p>
    <w:p w14:paraId="23605146" w14:textId="77777777" w:rsidR="00B51B1D" w:rsidRPr="009477DE" w:rsidRDefault="00B51B1D" w:rsidP="00B51B1D">
      <w:pPr>
        <w:pStyle w:val="NoSpacing"/>
        <w:tabs>
          <w:tab w:val="left" w:pos="720"/>
          <w:tab w:val="left" w:pos="1440"/>
          <w:tab w:val="left" w:pos="2160"/>
          <w:tab w:val="left" w:pos="2880"/>
          <w:tab w:val="left" w:pos="3600"/>
          <w:tab w:val="center" w:pos="4989"/>
        </w:tabs>
        <w:spacing w:after="240"/>
        <w:ind w:left="-567" w:right="-329"/>
        <w:jc w:val="center"/>
        <w:rPr>
          <w:rFonts w:ascii="Arial" w:hAnsi="Arial" w:cs="Arial"/>
          <w:b/>
          <w:color w:val="000000"/>
          <w:sz w:val="28"/>
          <w:szCs w:val="28"/>
        </w:rPr>
      </w:pPr>
    </w:p>
    <w:p w14:paraId="411AB369" w14:textId="77777777" w:rsidR="00B51B1D" w:rsidRPr="009477DE" w:rsidRDefault="00B51B1D" w:rsidP="00B51B1D">
      <w:pPr>
        <w:pStyle w:val="NoSpacing"/>
        <w:tabs>
          <w:tab w:val="left" w:pos="720"/>
          <w:tab w:val="left" w:pos="1440"/>
          <w:tab w:val="left" w:pos="2160"/>
          <w:tab w:val="left" w:pos="2880"/>
          <w:tab w:val="left" w:pos="3600"/>
          <w:tab w:val="center" w:pos="4989"/>
        </w:tabs>
        <w:spacing w:after="240"/>
        <w:ind w:left="-567" w:right="-329"/>
        <w:jc w:val="center"/>
        <w:rPr>
          <w:rFonts w:ascii="Arial" w:hAnsi="Arial" w:cs="Arial"/>
          <w:b/>
          <w:color w:val="000000"/>
          <w:sz w:val="28"/>
          <w:szCs w:val="28"/>
        </w:rPr>
      </w:pPr>
      <w:r w:rsidRPr="009477DE">
        <w:rPr>
          <w:rFonts w:ascii="Arial" w:hAnsi="Arial" w:cs="Arial"/>
          <w:b/>
          <w:color w:val="000000"/>
          <w:sz w:val="28"/>
          <w:szCs w:val="28"/>
        </w:rPr>
        <w:t>Physiotherapy Services</w:t>
      </w:r>
    </w:p>
    <w:p w14:paraId="386199D6" w14:textId="77777777" w:rsidR="00B51B1D" w:rsidRPr="009477DE" w:rsidRDefault="00B51B1D" w:rsidP="00B51B1D">
      <w:pPr>
        <w:pStyle w:val="NoSpacing"/>
        <w:tabs>
          <w:tab w:val="left" w:pos="720"/>
          <w:tab w:val="left" w:pos="1440"/>
          <w:tab w:val="left" w:pos="2160"/>
          <w:tab w:val="left" w:pos="2880"/>
          <w:tab w:val="left" w:pos="3600"/>
          <w:tab w:val="center" w:pos="4989"/>
        </w:tabs>
        <w:spacing w:after="200"/>
        <w:ind w:left="-567" w:right="-329"/>
        <w:rPr>
          <w:rFonts w:ascii="Arial" w:hAnsi="Arial" w:cs="Arial"/>
          <w:bCs/>
          <w:color w:val="000000"/>
          <w:sz w:val="24"/>
          <w:szCs w:val="24"/>
        </w:rPr>
      </w:pPr>
      <w:r w:rsidRPr="009477DE">
        <w:rPr>
          <w:rFonts w:ascii="Arial" w:hAnsi="Arial" w:cs="Arial"/>
          <w:bCs/>
          <w:color w:val="000000"/>
          <w:sz w:val="24"/>
          <w:szCs w:val="24"/>
        </w:rPr>
        <w:t>East Sussex MSK Community Partnership (ESMSK) is a local NHS referral management service for patients with musculoskeletal (MSK) conditions. Commonly, this refers to problems with bones, joints and muscles.</w:t>
      </w:r>
    </w:p>
    <w:p w14:paraId="135786A7" w14:textId="77777777" w:rsidR="00B51B1D" w:rsidRPr="009477DE" w:rsidRDefault="00B51B1D" w:rsidP="00B51B1D">
      <w:pPr>
        <w:pStyle w:val="NoSpacing"/>
        <w:spacing w:after="200"/>
        <w:ind w:left="-567" w:right="-567"/>
        <w:rPr>
          <w:rFonts w:ascii="Arial" w:hAnsi="Arial" w:cs="Arial"/>
          <w:bCs/>
          <w:color w:val="000000"/>
          <w:sz w:val="24"/>
          <w:szCs w:val="24"/>
        </w:rPr>
      </w:pPr>
      <w:r w:rsidRPr="009477DE">
        <w:rPr>
          <w:rFonts w:ascii="Arial" w:hAnsi="Arial" w:cs="Arial"/>
          <w:bCs/>
          <w:color w:val="000000"/>
          <w:sz w:val="24"/>
          <w:szCs w:val="24"/>
        </w:rPr>
        <w:t xml:space="preserve">Once you are referred to SMSKPE, our referral management team will direct you to a local physiotherapy service, selected based on your home address and current waiting times. Your elected physiotherapy service will be in touch, in due course, to provide appointment options and any other information. </w:t>
      </w:r>
    </w:p>
    <w:p w14:paraId="1FD57B54" w14:textId="77777777" w:rsidR="00B51B1D" w:rsidRPr="009477DE" w:rsidRDefault="00B51B1D" w:rsidP="00B51B1D">
      <w:pPr>
        <w:autoSpaceDE w:val="0"/>
        <w:autoSpaceDN w:val="0"/>
        <w:adjustRightInd w:val="0"/>
        <w:ind w:left="-567" w:right="-329"/>
        <w:rPr>
          <w:rFonts w:ascii="Arial" w:hAnsi="Arial" w:cs="Arial"/>
          <w:b/>
          <w:bCs/>
          <w:color w:val="000000"/>
          <w:sz w:val="24"/>
          <w:szCs w:val="24"/>
        </w:rPr>
      </w:pPr>
      <w:bookmarkStart w:id="0" w:name="_Hlk119667737"/>
      <w:r w:rsidRPr="009477DE">
        <w:rPr>
          <w:rFonts w:ascii="Arial" w:hAnsi="Arial" w:cs="Arial"/>
          <w:b/>
          <w:color w:val="000000"/>
          <w:sz w:val="24"/>
          <w:szCs w:val="24"/>
        </w:rPr>
        <w:t>How to get the most out of your MSK appointment.</w:t>
      </w:r>
    </w:p>
    <w:p w14:paraId="5BE90401" w14:textId="77777777" w:rsidR="00B51B1D" w:rsidRPr="009477DE" w:rsidRDefault="00B51B1D" w:rsidP="00B51B1D">
      <w:pPr>
        <w:ind w:left="-567" w:right="-329"/>
        <w:rPr>
          <w:rFonts w:ascii="Arial" w:hAnsi="Arial" w:cs="Arial"/>
          <w:color w:val="000000"/>
          <w:sz w:val="24"/>
          <w:szCs w:val="24"/>
        </w:rPr>
      </w:pPr>
      <w:r w:rsidRPr="009477DE">
        <w:rPr>
          <w:rFonts w:ascii="Arial" w:hAnsi="Arial" w:cs="Arial"/>
          <w:color w:val="000000"/>
          <w:sz w:val="24"/>
          <w:szCs w:val="24"/>
        </w:rPr>
        <w:t>When you attend with any of our specialist clinicians, they will want to assess and explain your symptoms. They could suggest suitable treatments or other available options, such as lifestyle changes. The clinician</w:t>
      </w:r>
      <w:r w:rsidRPr="009477DE">
        <w:rPr>
          <w:rFonts w:ascii="Arial" w:hAnsi="Arial" w:cs="Arial"/>
          <w:i/>
          <w:color w:val="000000"/>
          <w:sz w:val="24"/>
          <w:szCs w:val="24"/>
        </w:rPr>
        <w:t xml:space="preserve"> </w:t>
      </w:r>
      <w:r w:rsidRPr="009477DE">
        <w:rPr>
          <w:rFonts w:ascii="Arial" w:hAnsi="Arial" w:cs="Arial"/>
          <w:color w:val="000000"/>
          <w:sz w:val="24"/>
          <w:szCs w:val="24"/>
        </w:rPr>
        <w:t xml:space="preserve">will want to talk these through with you, so that you can decide together what is best for your care.  </w:t>
      </w:r>
    </w:p>
    <w:p w14:paraId="154B86F0" w14:textId="77777777" w:rsidR="00B51B1D" w:rsidRPr="009477DE" w:rsidRDefault="00B51B1D" w:rsidP="00B51B1D">
      <w:pPr>
        <w:spacing w:after="120"/>
        <w:ind w:left="-567" w:right="-329"/>
        <w:rPr>
          <w:rFonts w:ascii="Arial" w:hAnsi="Arial" w:cs="Arial"/>
          <w:color w:val="000000"/>
          <w:sz w:val="24"/>
          <w:szCs w:val="24"/>
        </w:rPr>
      </w:pPr>
      <w:r w:rsidRPr="009477DE">
        <w:rPr>
          <w:rFonts w:ascii="Arial" w:hAnsi="Arial" w:cs="Arial"/>
          <w:b/>
          <w:color w:val="000000"/>
          <w:sz w:val="24"/>
          <w:szCs w:val="24"/>
        </w:rPr>
        <w:t>What is important to you?</w:t>
      </w:r>
    </w:p>
    <w:p w14:paraId="0D84603C" w14:textId="77777777" w:rsidR="00B51B1D" w:rsidRPr="009477DE" w:rsidRDefault="00B51B1D" w:rsidP="00B51B1D">
      <w:pPr>
        <w:ind w:left="-567" w:right="-329"/>
        <w:rPr>
          <w:rFonts w:ascii="Arial" w:hAnsi="Arial" w:cs="Arial"/>
          <w:b/>
          <w:color w:val="000000"/>
          <w:sz w:val="24"/>
          <w:szCs w:val="24"/>
        </w:rPr>
      </w:pPr>
      <w:r w:rsidRPr="009477DE">
        <w:rPr>
          <w:rFonts w:ascii="Arial" w:hAnsi="Arial" w:cs="Arial"/>
          <w:color w:val="000000"/>
          <w:sz w:val="24"/>
          <w:szCs w:val="24"/>
        </w:rPr>
        <w:t>It can be helpful to consider what you might want to achieve before your appointment. For example, a reduction in your pain or a return to something you enjoy. Do you have a specific goal in mind?</w:t>
      </w:r>
    </w:p>
    <w:p w14:paraId="2A6C965F" w14:textId="77777777" w:rsidR="00B51B1D" w:rsidRPr="009477DE" w:rsidRDefault="00B51B1D" w:rsidP="00B51B1D">
      <w:pPr>
        <w:spacing w:after="120"/>
        <w:ind w:left="-567" w:right="-329"/>
        <w:rPr>
          <w:rFonts w:ascii="Arial" w:hAnsi="Arial" w:cs="Arial"/>
          <w:noProof/>
          <w:color w:val="000000"/>
          <w:sz w:val="24"/>
          <w:szCs w:val="24"/>
        </w:rPr>
      </w:pPr>
      <w:r w:rsidRPr="009477DE">
        <w:rPr>
          <w:rFonts w:ascii="Arial" w:hAnsi="Arial" w:cs="Arial"/>
          <w:b/>
          <w:color w:val="000000"/>
          <w:sz w:val="24"/>
          <w:szCs w:val="24"/>
        </w:rPr>
        <w:t>What questions should I consider asking my clinician?</w:t>
      </w:r>
      <w:r w:rsidRPr="009477DE">
        <w:rPr>
          <w:rFonts w:ascii="Arial" w:hAnsi="Arial" w:cs="Arial"/>
          <w:noProof/>
          <w:color w:val="000000"/>
          <w:sz w:val="24"/>
          <w:szCs w:val="24"/>
        </w:rPr>
        <w:t xml:space="preserve"> </w:t>
      </w:r>
    </w:p>
    <w:p w14:paraId="22D1734F" w14:textId="77777777" w:rsidR="00B51B1D" w:rsidRPr="009477DE" w:rsidRDefault="00B51B1D" w:rsidP="00B51B1D">
      <w:pPr>
        <w:spacing w:after="120"/>
        <w:ind w:left="-567" w:right="-329"/>
        <w:rPr>
          <w:rFonts w:ascii="Arial" w:hAnsi="Arial" w:cs="Arial"/>
          <w:color w:val="000000"/>
          <w:sz w:val="24"/>
          <w:szCs w:val="24"/>
        </w:rPr>
      </w:pPr>
      <w:r w:rsidRPr="009477DE">
        <w:rPr>
          <w:rFonts w:ascii="Arial" w:hAnsi="Arial" w:cs="Arial"/>
          <w:color w:val="000000"/>
          <w:sz w:val="24"/>
          <w:szCs w:val="24"/>
        </w:rPr>
        <w:t>Following thousands of appointments, patients have suggested the following questions to ask at your appointment or to use as a checklist to make sure that the topics are covered:</w:t>
      </w:r>
    </w:p>
    <w:p w14:paraId="58416B66" w14:textId="77777777" w:rsidR="00B51B1D" w:rsidRPr="009477DE" w:rsidRDefault="00B51B1D" w:rsidP="00B51B1D">
      <w:pPr>
        <w:pStyle w:val="ListParagraph"/>
        <w:numPr>
          <w:ilvl w:val="0"/>
          <w:numId w:val="1"/>
        </w:numPr>
        <w:spacing w:after="0"/>
        <w:ind w:left="357" w:right="-329" w:hanging="357"/>
        <w:rPr>
          <w:rFonts w:ascii="Arial" w:hAnsi="Arial" w:cs="Arial"/>
          <w:color w:val="000000"/>
          <w:sz w:val="24"/>
          <w:szCs w:val="24"/>
        </w:rPr>
      </w:pPr>
      <w:r w:rsidRPr="009477DE">
        <w:rPr>
          <w:rFonts w:ascii="Arial" w:hAnsi="Arial" w:cs="Arial"/>
          <w:color w:val="000000"/>
          <w:sz w:val="24"/>
          <w:szCs w:val="24"/>
        </w:rPr>
        <w:t>What are my options?</w:t>
      </w:r>
      <w:r w:rsidRPr="009477DE">
        <w:rPr>
          <w:rFonts w:ascii="Arial" w:hAnsi="Arial" w:cs="Arial"/>
          <w:noProof/>
          <w:color w:val="000000"/>
          <w:sz w:val="24"/>
          <w:szCs w:val="24"/>
        </w:rPr>
        <w:t xml:space="preserve"> </w:t>
      </w:r>
    </w:p>
    <w:p w14:paraId="60C20FC1" w14:textId="77777777" w:rsidR="00B51B1D" w:rsidRPr="009477DE" w:rsidRDefault="00B51B1D" w:rsidP="00B51B1D">
      <w:pPr>
        <w:pStyle w:val="ListParagraph"/>
        <w:numPr>
          <w:ilvl w:val="0"/>
          <w:numId w:val="1"/>
        </w:numPr>
        <w:spacing w:after="0"/>
        <w:ind w:left="357" w:right="-329" w:hanging="357"/>
        <w:rPr>
          <w:rFonts w:ascii="Arial" w:hAnsi="Arial" w:cs="Arial"/>
          <w:color w:val="000000"/>
          <w:sz w:val="24"/>
          <w:szCs w:val="24"/>
        </w:rPr>
      </w:pPr>
      <w:r w:rsidRPr="009477DE">
        <w:rPr>
          <w:rFonts w:ascii="Arial" w:hAnsi="Arial" w:cs="Arial"/>
          <w:color w:val="000000"/>
          <w:sz w:val="24"/>
          <w:szCs w:val="24"/>
        </w:rPr>
        <w:t>Do I really need this test, treatment or procedure?</w:t>
      </w:r>
    </w:p>
    <w:p w14:paraId="0FE347F1" w14:textId="77777777" w:rsidR="00B51B1D" w:rsidRPr="009477DE" w:rsidRDefault="00B51B1D" w:rsidP="00B51B1D">
      <w:pPr>
        <w:pStyle w:val="ListParagraph"/>
        <w:numPr>
          <w:ilvl w:val="0"/>
          <w:numId w:val="1"/>
        </w:numPr>
        <w:spacing w:after="0"/>
        <w:ind w:left="357" w:right="-329" w:hanging="357"/>
        <w:rPr>
          <w:rFonts w:ascii="Arial" w:hAnsi="Arial" w:cs="Arial"/>
          <w:color w:val="000000"/>
          <w:sz w:val="24"/>
          <w:szCs w:val="24"/>
        </w:rPr>
      </w:pPr>
      <w:r w:rsidRPr="009477DE">
        <w:rPr>
          <w:rFonts w:ascii="Arial" w:hAnsi="Arial" w:cs="Arial"/>
          <w:color w:val="000000"/>
          <w:sz w:val="24"/>
          <w:szCs w:val="24"/>
        </w:rPr>
        <w:t>What are the risks or side effects?</w:t>
      </w:r>
    </w:p>
    <w:p w14:paraId="1D4BA073" w14:textId="77777777" w:rsidR="00B51B1D" w:rsidRPr="009477DE" w:rsidRDefault="00B51B1D" w:rsidP="00B51B1D">
      <w:pPr>
        <w:pStyle w:val="ListParagraph"/>
        <w:numPr>
          <w:ilvl w:val="0"/>
          <w:numId w:val="1"/>
        </w:numPr>
        <w:spacing w:after="0"/>
        <w:ind w:left="357" w:right="-329" w:hanging="357"/>
        <w:rPr>
          <w:rFonts w:ascii="Arial" w:hAnsi="Arial" w:cs="Arial"/>
          <w:color w:val="000000"/>
          <w:sz w:val="24"/>
          <w:szCs w:val="24"/>
        </w:rPr>
      </w:pPr>
      <w:r w:rsidRPr="009477DE">
        <w:rPr>
          <w:rFonts w:ascii="Arial" w:hAnsi="Arial" w:cs="Arial"/>
          <w:color w:val="000000"/>
          <w:sz w:val="24"/>
          <w:szCs w:val="24"/>
        </w:rPr>
        <w:t>Are there simpler, safer options?</w:t>
      </w:r>
    </w:p>
    <w:p w14:paraId="79572295" w14:textId="77777777" w:rsidR="00B51B1D" w:rsidRPr="009477DE" w:rsidRDefault="00B51B1D" w:rsidP="00B51B1D">
      <w:pPr>
        <w:pStyle w:val="ListParagraph"/>
        <w:numPr>
          <w:ilvl w:val="0"/>
          <w:numId w:val="1"/>
        </w:numPr>
        <w:spacing w:after="0"/>
        <w:ind w:left="357" w:right="-329" w:hanging="357"/>
        <w:rPr>
          <w:rFonts w:ascii="Arial" w:hAnsi="Arial" w:cs="Arial"/>
          <w:color w:val="000000"/>
          <w:sz w:val="24"/>
          <w:szCs w:val="24"/>
        </w:rPr>
      </w:pPr>
      <w:r w:rsidRPr="009477DE">
        <w:rPr>
          <w:rFonts w:ascii="Arial" w:hAnsi="Arial" w:cs="Arial"/>
          <w:color w:val="000000"/>
          <w:sz w:val="24"/>
          <w:szCs w:val="24"/>
        </w:rPr>
        <w:t>What will happen if no action is taken?</w:t>
      </w:r>
    </w:p>
    <w:p w14:paraId="1ED6A0EC" w14:textId="77777777" w:rsidR="00B51B1D" w:rsidRPr="009477DE" w:rsidRDefault="00B51B1D" w:rsidP="00B51B1D">
      <w:pPr>
        <w:pStyle w:val="ListParagraph"/>
        <w:numPr>
          <w:ilvl w:val="0"/>
          <w:numId w:val="1"/>
        </w:numPr>
        <w:spacing w:after="0"/>
        <w:ind w:left="357" w:right="-329" w:hanging="357"/>
        <w:rPr>
          <w:rFonts w:ascii="Arial" w:hAnsi="Arial" w:cs="Arial"/>
          <w:color w:val="000000"/>
          <w:sz w:val="24"/>
          <w:szCs w:val="24"/>
        </w:rPr>
      </w:pPr>
      <w:r w:rsidRPr="009477DE">
        <w:rPr>
          <w:rFonts w:ascii="Arial" w:hAnsi="Arial" w:cs="Arial"/>
          <w:color w:val="000000"/>
          <w:sz w:val="24"/>
          <w:szCs w:val="24"/>
        </w:rPr>
        <w:t>If I proceed with this test, treatment or procedure what are the potential benefits?</w:t>
      </w:r>
    </w:p>
    <w:p w14:paraId="2AE83BB4" w14:textId="77777777" w:rsidR="00B51B1D" w:rsidRPr="009477DE" w:rsidRDefault="00B51B1D" w:rsidP="00B51B1D">
      <w:pPr>
        <w:pStyle w:val="ListParagraph"/>
        <w:numPr>
          <w:ilvl w:val="0"/>
          <w:numId w:val="1"/>
        </w:numPr>
        <w:ind w:left="357" w:right="-329" w:hanging="357"/>
        <w:rPr>
          <w:rFonts w:ascii="Arial" w:hAnsi="Arial" w:cs="Arial"/>
          <w:color w:val="000000"/>
          <w:sz w:val="24"/>
          <w:szCs w:val="24"/>
        </w:rPr>
      </w:pPr>
      <w:r w:rsidRPr="009477DE">
        <w:rPr>
          <w:rFonts w:ascii="Arial" w:hAnsi="Arial" w:cs="Arial"/>
          <w:color w:val="000000"/>
          <w:sz w:val="24"/>
          <w:szCs w:val="24"/>
        </w:rPr>
        <w:t>How do I get support to help me make a decision that is right for me?</w:t>
      </w:r>
      <w:bookmarkEnd w:id="0"/>
    </w:p>
    <w:p w14:paraId="2A47242F" w14:textId="77777777" w:rsidR="00B51B1D" w:rsidRPr="009477DE" w:rsidRDefault="00B51B1D" w:rsidP="00B51B1D">
      <w:pPr>
        <w:ind w:left="-567" w:right="-329"/>
        <w:rPr>
          <w:rFonts w:ascii="Arial" w:hAnsi="Arial" w:cs="Arial"/>
          <w:b/>
          <w:color w:val="000000"/>
          <w:sz w:val="24"/>
          <w:szCs w:val="24"/>
        </w:rPr>
      </w:pPr>
      <w:r w:rsidRPr="009477DE">
        <w:rPr>
          <w:rFonts w:ascii="Arial" w:hAnsi="Arial" w:cs="Arial"/>
          <w:b/>
          <w:color w:val="000000"/>
          <w:sz w:val="24"/>
          <w:szCs w:val="24"/>
        </w:rPr>
        <w:br w:type="page"/>
      </w:r>
    </w:p>
    <w:p w14:paraId="0643F6F8" w14:textId="77777777" w:rsidR="00B51B1D" w:rsidRPr="009477DE" w:rsidRDefault="00B51B1D" w:rsidP="00B51B1D">
      <w:pPr>
        <w:spacing w:after="120"/>
        <w:ind w:left="-567" w:right="-329"/>
        <w:rPr>
          <w:rFonts w:ascii="Arial" w:hAnsi="Arial" w:cs="Arial"/>
          <w:b/>
          <w:color w:val="000000"/>
          <w:sz w:val="24"/>
          <w:szCs w:val="24"/>
        </w:rPr>
      </w:pPr>
      <w:r w:rsidRPr="009477DE">
        <w:rPr>
          <w:rFonts w:ascii="Arial" w:hAnsi="Arial" w:cs="Arial"/>
          <w:b/>
          <w:color w:val="000000"/>
          <w:sz w:val="24"/>
          <w:szCs w:val="24"/>
        </w:rPr>
        <w:lastRenderedPageBreak/>
        <w:t>Making changes:</w:t>
      </w:r>
    </w:p>
    <w:p w14:paraId="78663E0A" w14:textId="77777777" w:rsidR="00B51B1D" w:rsidRPr="009477DE" w:rsidRDefault="00B51B1D" w:rsidP="00B51B1D">
      <w:pPr>
        <w:ind w:left="-567" w:right="-329"/>
        <w:rPr>
          <w:rFonts w:ascii="Arial" w:hAnsi="Arial" w:cs="Arial"/>
          <w:bCs/>
          <w:color w:val="000000"/>
          <w:sz w:val="24"/>
          <w:szCs w:val="24"/>
        </w:rPr>
      </w:pPr>
      <w:r w:rsidRPr="009477DE">
        <w:rPr>
          <w:rFonts w:ascii="Arial" w:hAnsi="Arial" w:cs="Arial"/>
          <w:bCs/>
          <w:color w:val="000000"/>
          <w:sz w:val="24"/>
          <w:szCs w:val="24"/>
        </w:rPr>
        <w:t xml:space="preserve">If you need to change your physiotherapy provider or make any other changes you are </w:t>
      </w:r>
      <w:proofErr w:type="gramStart"/>
      <w:r w:rsidRPr="009477DE">
        <w:rPr>
          <w:rFonts w:ascii="Arial" w:hAnsi="Arial" w:cs="Arial"/>
          <w:bCs/>
          <w:color w:val="000000"/>
          <w:sz w:val="24"/>
          <w:szCs w:val="24"/>
        </w:rPr>
        <w:t>welcome</w:t>
      </w:r>
      <w:proofErr w:type="gramEnd"/>
      <w:r w:rsidRPr="009477DE">
        <w:rPr>
          <w:rFonts w:ascii="Arial" w:hAnsi="Arial" w:cs="Arial"/>
          <w:bCs/>
          <w:color w:val="000000"/>
          <w:sz w:val="24"/>
          <w:szCs w:val="24"/>
        </w:rPr>
        <w:t xml:space="preserve"> get in touch. </w:t>
      </w:r>
    </w:p>
    <w:p w14:paraId="0566FD72" w14:textId="77777777" w:rsidR="00B51B1D" w:rsidRPr="009477DE" w:rsidRDefault="00B51B1D" w:rsidP="00B51B1D">
      <w:pPr>
        <w:ind w:left="-567" w:right="-329"/>
        <w:rPr>
          <w:rFonts w:ascii="Arial" w:hAnsi="Arial" w:cs="Arial"/>
          <w:color w:val="000000"/>
          <w:sz w:val="24"/>
          <w:szCs w:val="24"/>
        </w:rPr>
      </w:pPr>
      <w:r w:rsidRPr="009477DE">
        <w:rPr>
          <w:rFonts w:ascii="Arial" w:hAnsi="Arial" w:cs="Arial"/>
          <w:color w:val="000000"/>
          <w:sz w:val="24"/>
          <w:szCs w:val="24"/>
        </w:rPr>
        <w:t xml:space="preserve">Our website offers information and resources designed to help and support you. Visit </w:t>
      </w:r>
      <w:hyperlink r:id="rId5" w:history="1">
        <w:r w:rsidRPr="009477DE">
          <w:rPr>
            <w:rStyle w:val="Hyperlink"/>
            <w:rFonts w:ascii="Arial" w:eastAsiaTheme="majorEastAsia" w:hAnsi="Arial" w:cs="Arial"/>
            <w:color w:val="000000"/>
            <w:sz w:val="24"/>
            <w:szCs w:val="24"/>
          </w:rPr>
          <w:t>eastsussexmsk.nhs.uk</w:t>
        </w:r>
      </w:hyperlink>
      <w:r w:rsidRPr="009477DE">
        <w:rPr>
          <w:rFonts w:ascii="Arial" w:hAnsi="Arial" w:cs="Arial"/>
          <w:color w:val="000000"/>
        </w:rPr>
        <w:t xml:space="preserve"> </w:t>
      </w:r>
      <w:r w:rsidRPr="009477DE">
        <w:rPr>
          <w:rFonts w:ascii="Arial" w:hAnsi="Arial" w:cs="Arial"/>
          <w:color w:val="000000"/>
          <w:sz w:val="24"/>
          <w:szCs w:val="24"/>
        </w:rPr>
        <w:t>to find out more about your condition, for resources to help you manage whilst you wait, links to local services, waiting times and more.</w:t>
      </w:r>
    </w:p>
    <w:p w14:paraId="5B15C2F9" w14:textId="77777777" w:rsidR="00B51B1D" w:rsidRPr="009477DE" w:rsidRDefault="00B51B1D" w:rsidP="00B51B1D">
      <w:pPr>
        <w:ind w:left="-567" w:right="-329"/>
        <w:rPr>
          <w:rFonts w:ascii="Arial" w:hAnsi="Arial" w:cs="Arial"/>
          <w:color w:val="000000"/>
          <w:sz w:val="24"/>
          <w:szCs w:val="24"/>
        </w:rPr>
      </w:pPr>
      <w:r w:rsidRPr="009477DE">
        <w:rPr>
          <w:rFonts w:ascii="Arial" w:hAnsi="Arial" w:cs="Arial"/>
          <w:color w:val="000000"/>
          <w:sz w:val="24"/>
          <w:szCs w:val="24"/>
        </w:rPr>
        <w:t xml:space="preserve">You can email the team at </w:t>
      </w:r>
      <w:hyperlink r:id="rId6" w:history="1">
        <w:r w:rsidRPr="009477DE">
          <w:rPr>
            <w:rStyle w:val="Hyperlink"/>
            <w:rFonts w:ascii="Arial" w:eastAsiaTheme="majorEastAsia" w:hAnsi="Arial" w:cs="Arial"/>
            <w:color w:val="000000"/>
            <w:sz w:val="24"/>
            <w:szCs w:val="24"/>
          </w:rPr>
          <w:t>esht.esmskcontact@nhs.net</w:t>
        </w:r>
      </w:hyperlink>
      <w:r w:rsidRPr="009477DE">
        <w:rPr>
          <w:rFonts w:ascii="Arial" w:hAnsi="Arial" w:cs="Arial"/>
          <w:color w:val="000000"/>
          <w:sz w:val="24"/>
          <w:szCs w:val="24"/>
        </w:rPr>
        <w:t xml:space="preserve">, where we aim to respond to any enquiry within 72 hours. You can also call </w:t>
      </w:r>
      <w:r w:rsidRPr="00604D50">
        <w:rPr>
          <w:rFonts w:ascii="Arial" w:hAnsi="Arial" w:cs="Arial"/>
          <w:color w:val="000000"/>
          <w:sz w:val="24"/>
          <w:szCs w:val="24"/>
        </w:rPr>
        <w:t xml:space="preserve">0300 131 5225 </w:t>
      </w:r>
      <w:r w:rsidRPr="009477DE">
        <w:rPr>
          <w:rFonts w:ascii="Arial" w:hAnsi="Arial" w:cs="Arial"/>
          <w:color w:val="000000"/>
          <w:sz w:val="24"/>
          <w:szCs w:val="24"/>
        </w:rPr>
        <w:t>(local call rates) 08:00 – 18:00 Monday to Thursdays and 08:00 – 17:00 Fridays. Please note, our phone lines are closed between 12:00 – 14:00 daily.</w:t>
      </w:r>
    </w:p>
    <w:p w14:paraId="6CE5AC03" w14:textId="77777777" w:rsidR="00B51B1D" w:rsidRPr="009477DE" w:rsidRDefault="00B51B1D" w:rsidP="00B51B1D">
      <w:pPr>
        <w:ind w:left="-567" w:right="-329"/>
        <w:rPr>
          <w:rFonts w:ascii="Arial" w:hAnsi="Arial" w:cs="Arial"/>
          <w:color w:val="000000"/>
          <w:sz w:val="24"/>
          <w:szCs w:val="24"/>
        </w:rPr>
      </w:pPr>
    </w:p>
    <w:p w14:paraId="4204DBF6" w14:textId="77777777" w:rsidR="00B51B1D" w:rsidRPr="009477DE" w:rsidRDefault="00B51B1D" w:rsidP="00B51B1D">
      <w:pPr>
        <w:pStyle w:val="ListParagraph"/>
        <w:ind w:left="0" w:right="-329"/>
        <w:rPr>
          <w:rFonts w:ascii="Arial" w:hAnsi="Arial" w:cs="Arial"/>
          <w:color w:val="000000"/>
          <w:sz w:val="24"/>
          <w:szCs w:val="24"/>
        </w:rPr>
      </w:pPr>
    </w:p>
    <w:p w14:paraId="4F77435C" w14:textId="77777777" w:rsidR="00B51B1D" w:rsidRPr="009477DE" w:rsidRDefault="00B51B1D" w:rsidP="00B51B1D">
      <w:pPr>
        <w:rPr>
          <w:rFonts w:ascii="Arial" w:hAnsi="Arial" w:cs="Arial"/>
          <w:color w:val="000000"/>
          <w:sz w:val="24"/>
          <w:szCs w:val="24"/>
          <w:lang w:eastAsia="en-US"/>
        </w:rPr>
      </w:pPr>
    </w:p>
    <w:p w14:paraId="2D5FF5D7" w14:textId="77777777" w:rsidR="00B51B1D" w:rsidRPr="009477DE" w:rsidRDefault="00B51B1D" w:rsidP="00B51B1D">
      <w:pPr>
        <w:rPr>
          <w:rFonts w:ascii="Arial" w:hAnsi="Arial" w:cs="Arial"/>
          <w:color w:val="000000"/>
          <w:sz w:val="24"/>
          <w:szCs w:val="24"/>
          <w:lang w:eastAsia="en-US"/>
        </w:rPr>
      </w:pPr>
    </w:p>
    <w:p w14:paraId="556715A4" w14:textId="77777777" w:rsidR="00B51B1D" w:rsidRPr="009477DE" w:rsidRDefault="00B51B1D" w:rsidP="00B51B1D">
      <w:pPr>
        <w:rPr>
          <w:rFonts w:ascii="Arial" w:hAnsi="Arial" w:cs="Arial"/>
          <w:color w:val="000000"/>
          <w:sz w:val="24"/>
          <w:szCs w:val="24"/>
          <w:lang w:eastAsia="en-US"/>
        </w:rPr>
      </w:pPr>
    </w:p>
    <w:p w14:paraId="6EB61AED" w14:textId="77777777" w:rsidR="00B51B1D" w:rsidRPr="009477DE" w:rsidRDefault="00B51B1D" w:rsidP="00B51B1D">
      <w:pPr>
        <w:rPr>
          <w:rFonts w:ascii="Arial" w:hAnsi="Arial" w:cs="Arial"/>
          <w:color w:val="000000"/>
          <w:sz w:val="24"/>
          <w:szCs w:val="24"/>
          <w:lang w:eastAsia="en-US"/>
        </w:rPr>
      </w:pPr>
    </w:p>
    <w:p w14:paraId="5B33FAF2" w14:textId="77777777" w:rsidR="00B51B1D" w:rsidRPr="009477DE" w:rsidRDefault="00B51B1D" w:rsidP="00B51B1D">
      <w:pPr>
        <w:rPr>
          <w:rFonts w:ascii="Arial" w:hAnsi="Arial" w:cs="Arial"/>
          <w:color w:val="000000"/>
          <w:sz w:val="24"/>
          <w:szCs w:val="24"/>
          <w:lang w:eastAsia="en-US"/>
        </w:rPr>
      </w:pPr>
    </w:p>
    <w:p w14:paraId="742EF1B3" w14:textId="77777777" w:rsidR="00B51B1D" w:rsidRPr="009477DE" w:rsidRDefault="00B51B1D" w:rsidP="00B51B1D">
      <w:pPr>
        <w:rPr>
          <w:rFonts w:ascii="Arial" w:hAnsi="Arial" w:cs="Arial"/>
          <w:color w:val="000000"/>
          <w:sz w:val="24"/>
          <w:szCs w:val="24"/>
          <w:lang w:eastAsia="en-US"/>
        </w:rPr>
      </w:pPr>
    </w:p>
    <w:p w14:paraId="47FB4D6C" w14:textId="77777777" w:rsidR="00B51B1D" w:rsidRPr="009477DE" w:rsidRDefault="00B51B1D" w:rsidP="00B51B1D">
      <w:pPr>
        <w:rPr>
          <w:rFonts w:ascii="Arial" w:hAnsi="Arial" w:cs="Arial"/>
          <w:color w:val="000000"/>
          <w:sz w:val="24"/>
          <w:szCs w:val="24"/>
          <w:lang w:eastAsia="en-US"/>
        </w:rPr>
      </w:pPr>
    </w:p>
    <w:p w14:paraId="0ED60992" w14:textId="77777777" w:rsidR="00B51B1D" w:rsidRPr="009477DE" w:rsidRDefault="00B51B1D" w:rsidP="00B51B1D">
      <w:pPr>
        <w:rPr>
          <w:rFonts w:ascii="Arial" w:hAnsi="Arial" w:cs="Arial"/>
          <w:color w:val="000000"/>
          <w:sz w:val="24"/>
          <w:szCs w:val="24"/>
          <w:lang w:eastAsia="en-US"/>
        </w:rPr>
      </w:pPr>
    </w:p>
    <w:p w14:paraId="4439D7A4" w14:textId="77777777" w:rsidR="00B51B1D" w:rsidRPr="009477DE" w:rsidRDefault="00B51B1D" w:rsidP="00B51B1D">
      <w:pPr>
        <w:rPr>
          <w:rFonts w:ascii="Arial" w:hAnsi="Arial" w:cs="Arial"/>
          <w:color w:val="000000"/>
          <w:sz w:val="24"/>
          <w:szCs w:val="24"/>
          <w:lang w:eastAsia="en-US"/>
        </w:rPr>
      </w:pPr>
    </w:p>
    <w:p w14:paraId="7A1291DB" w14:textId="77777777" w:rsidR="00B51B1D" w:rsidRPr="009477DE" w:rsidRDefault="00B51B1D" w:rsidP="00B51B1D">
      <w:pPr>
        <w:rPr>
          <w:rFonts w:ascii="Arial" w:hAnsi="Arial" w:cs="Arial"/>
          <w:color w:val="000000"/>
          <w:sz w:val="24"/>
          <w:szCs w:val="24"/>
          <w:lang w:eastAsia="en-US"/>
        </w:rPr>
      </w:pPr>
    </w:p>
    <w:p w14:paraId="35727240" w14:textId="77777777" w:rsidR="00B51B1D" w:rsidRPr="009477DE" w:rsidRDefault="00B51B1D" w:rsidP="00B51B1D">
      <w:pPr>
        <w:rPr>
          <w:rFonts w:ascii="Arial" w:hAnsi="Arial" w:cs="Arial"/>
          <w:color w:val="000000"/>
          <w:sz w:val="24"/>
          <w:szCs w:val="24"/>
          <w:lang w:eastAsia="en-US"/>
        </w:rPr>
      </w:pPr>
    </w:p>
    <w:p w14:paraId="0295C61D" w14:textId="77777777" w:rsidR="00B51B1D" w:rsidRPr="009477DE" w:rsidRDefault="00B51B1D" w:rsidP="00B51B1D">
      <w:pPr>
        <w:rPr>
          <w:rFonts w:ascii="Arial" w:hAnsi="Arial" w:cs="Arial"/>
          <w:color w:val="000000"/>
          <w:sz w:val="24"/>
          <w:szCs w:val="24"/>
          <w:lang w:eastAsia="en-US"/>
        </w:rPr>
      </w:pPr>
    </w:p>
    <w:p w14:paraId="46DDF73D" w14:textId="77777777" w:rsidR="00B51B1D" w:rsidRPr="009477DE" w:rsidRDefault="00B51B1D" w:rsidP="00B51B1D">
      <w:pPr>
        <w:tabs>
          <w:tab w:val="left" w:pos="2700"/>
        </w:tabs>
        <w:rPr>
          <w:rFonts w:ascii="Arial" w:hAnsi="Arial" w:cs="Arial"/>
          <w:color w:val="000000"/>
          <w:sz w:val="24"/>
          <w:szCs w:val="24"/>
          <w:lang w:eastAsia="en-US"/>
        </w:rPr>
      </w:pPr>
      <w:r w:rsidRPr="009477DE">
        <w:rPr>
          <w:rFonts w:ascii="Arial" w:hAnsi="Arial" w:cs="Arial"/>
          <w:color w:val="000000"/>
          <w:sz w:val="24"/>
          <w:szCs w:val="24"/>
          <w:lang w:eastAsia="en-US"/>
        </w:rPr>
        <w:tab/>
      </w:r>
    </w:p>
    <w:p w14:paraId="140E69FF" w14:textId="77777777" w:rsidR="004523EE" w:rsidRDefault="004523EE"/>
    <w:sectPr w:rsidR="004523EE" w:rsidSect="00B51B1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283"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BD735" w14:textId="77777777" w:rsidR="00B51B1D" w:rsidRDefault="00B51B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E483A" w14:textId="77777777" w:rsidR="00B51B1D" w:rsidRDefault="00B51B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84487" w14:textId="77777777" w:rsidR="00B51B1D" w:rsidRDefault="00B51B1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1D948" w14:textId="77777777" w:rsidR="00B51B1D" w:rsidRDefault="00B51B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67BEF" w14:textId="1EEDB0C0" w:rsidR="00B51B1D" w:rsidRDefault="00B51B1D" w:rsidP="00604D50">
    <w:pPr>
      <w:pStyle w:val="Header"/>
      <w:tabs>
        <w:tab w:val="clear" w:pos="4513"/>
        <w:tab w:val="left" w:pos="4789"/>
      </w:tabs>
      <w:rPr>
        <w:lang w:val="x-none"/>
      </w:rPr>
    </w:pPr>
    <w:r>
      <w:rPr>
        <w:noProof/>
      </w:rPr>
      <w:drawing>
        <wp:anchor distT="0" distB="0" distL="114300" distR="114300" simplePos="0" relativeHeight="251659264" behindDoc="0" locked="0" layoutInCell="1" allowOverlap="1" wp14:anchorId="4C62BB8C" wp14:editId="19564DA7">
          <wp:simplePos x="0" y="0"/>
          <wp:positionH relativeFrom="column">
            <wp:posOffset>3974465</wp:posOffset>
          </wp:positionH>
          <wp:positionV relativeFrom="paragraph">
            <wp:posOffset>167005</wp:posOffset>
          </wp:positionV>
          <wp:extent cx="2397125" cy="818515"/>
          <wp:effectExtent l="0" t="0" r="3175" b="635"/>
          <wp:wrapSquare wrapText="bothSides"/>
          <wp:docPr id="187751347"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black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7125" cy="818515"/>
                  </a:xfrm>
                  <a:prstGeom prst="rect">
                    <a:avLst/>
                  </a:prstGeom>
                  <a:noFill/>
                </pic:spPr>
              </pic:pic>
            </a:graphicData>
          </a:graphic>
          <wp14:sizeRelH relativeFrom="page">
            <wp14:pctWidth>0</wp14:pctWidth>
          </wp14:sizeRelH>
          <wp14:sizeRelV relativeFrom="page">
            <wp14:pctHeight>0</wp14:pctHeight>
          </wp14:sizeRelV>
        </wp:anchor>
      </w:drawing>
    </w:r>
    <w:bookmarkStart w:id="1" w:name="_Hlk185321026"/>
    <w:bookmarkStart w:id="2" w:name="_Hlk185321027"/>
    <w:r>
      <w:rPr>
        <w:lang w:val="x-none"/>
      </w:rPr>
      <w:tab/>
    </w:r>
  </w:p>
  <w:bookmarkEnd w:id="1"/>
  <w:bookmarkEnd w:id="2"/>
  <w:p w14:paraId="2B3D377F" w14:textId="77777777" w:rsidR="00B51B1D" w:rsidRPr="00604D50" w:rsidRDefault="00B51B1D" w:rsidP="00604D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6A36B" w14:textId="77777777" w:rsidR="00B51B1D" w:rsidRDefault="00B51B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44B17"/>
    <w:multiLevelType w:val="hybridMultilevel"/>
    <w:tmpl w:val="DB46AF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05528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B1D"/>
    <w:rsid w:val="004523EE"/>
    <w:rsid w:val="00B51B1D"/>
    <w:rsid w:val="00D300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B47F7"/>
  <w15:chartTrackingRefBased/>
  <w15:docId w15:val="{A7544D19-E6D1-4279-AD2A-CB0039A2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B1D"/>
    <w:pPr>
      <w:spacing w:after="200" w:line="276" w:lineRule="auto"/>
    </w:pPr>
    <w:rPr>
      <w:rFonts w:ascii="Calibri" w:eastAsia="Times New Roman" w:hAnsi="Calibri" w:cs="Times New Roman"/>
      <w:kern w:val="0"/>
      <w:sz w:val="22"/>
      <w:szCs w:val="22"/>
      <w:lang w:eastAsia="en-GB"/>
      <w14:ligatures w14:val="none"/>
    </w:rPr>
  </w:style>
  <w:style w:type="paragraph" w:styleId="Heading1">
    <w:name w:val="heading 1"/>
    <w:basedOn w:val="Normal"/>
    <w:next w:val="Normal"/>
    <w:link w:val="Heading1Char"/>
    <w:uiPriority w:val="9"/>
    <w:qFormat/>
    <w:rsid w:val="00B51B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1B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1B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1B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1B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1B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1B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1B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1B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B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1B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1B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1B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1B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1B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1B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1B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1B1D"/>
    <w:rPr>
      <w:rFonts w:eastAsiaTheme="majorEastAsia" w:cstheme="majorBidi"/>
      <w:color w:val="272727" w:themeColor="text1" w:themeTint="D8"/>
    </w:rPr>
  </w:style>
  <w:style w:type="paragraph" w:styleId="Title">
    <w:name w:val="Title"/>
    <w:basedOn w:val="Normal"/>
    <w:next w:val="Normal"/>
    <w:link w:val="TitleChar"/>
    <w:uiPriority w:val="10"/>
    <w:qFormat/>
    <w:rsid w:val="00B51B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1B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1B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1B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1B1D"/>
    <w:pPr>
      <w:spacing w:before="160"/>
      <w:jc w:val="center"/>
    </w:pPr>
    <w:rPr>
      <w:i/>
      <w:iCs/>
      <w:color w:val="404040" w:themeColor="text1" w:themeTint="BF"/>
    </w:rPr>
  </w:style>
  <w:style w:type="character" w:customStyle="1" w:styleId="QuoteChar">
    <w:name w:val="Quote Char"/>
    <w:basedOn w:val="DefaultParagraphFont"/>
    <w:link w:val="Quote"/>
    <w:uiPriority w:val="29"/>
    <w:rsid w:val="00B51B1D"/>
    <w:rPr>
      <w:i/>
      <w:iCs/>
      <w:color w:val="404040" w:themeColor="text1" w:themeTint="BF"/>
    </w:rPr>
  </w:style>
  <w:style w:type="paragraph" w:styleId="ListParagraph">
    <w:name w:val="List Paragraph"/>
    <w:basedOn w:val="Normal"/>
    <w:uiPriority w:val="34"/>
    <w:qFormat/>
    <w:rsid w:val="00B51B1D"/>
    <w:pPr>
      <w:ind w:left="720"/>
      <w:contextualSpacing/>
    </w:pPr>
  </w:style>
  <w:style w:type="character" w:styleId="IntenseEmphasis">
    <w:name w:val="Intense Emphasis"/>
    <w:basedOn w:val="DefaultParagraphFont"/>
    <w:uiPriority w:val="21"/>
    <w:qFormat/>
    <w:rsid w:val="00B51B1D"/>
    <w:rPr>
      <w:i/>
      <w:iCs/>
      <w:color w:val="0F4761" w:themeColor="accent1" w:themeShade="BF"/>
    </w:rPr>
  </w:style>
  <w:style w:type="paragraph" w:styleId="IntenseQuote">
    <w:name w:val="Intense Quote"/>
    <w:basedOn w:val="Normal"/>
    <w:next w:val="Normal"/>
    <w:link w:val="IntenseQuoteChar"/>
    <w:uiPriority w:val="30"/>
    <w:qFormat/>
    <w:rsid w:val="00B51B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1B1D"/>
    <w:rPr>
      <w:i/>
      <w:iCs/>
      <w:color w:val="0F4761" w:themeColor="accent1" w:themeShade="BF"/>
    </w:rPr>
  </w:style>
  <w:style w:type="character" w:styleId="IntenseReference">
    <w:name w:val="Intense Reference"/>
    <w:basedOn w:val="DefaultParagraphFont"/>
    <w:uiPriority w:val="32"/>
    <w:qFormat/>
    <w:rsid w:val="00B51B1D"/>
    <w:rPr>
      <w:b/>
      <w:bCs/>
      <w:smallCaps/>
      <w:color w:val="0F4761" w:themeColor="accent1" w:themeShade="BF"/>
      <w:spacing w:val="5"/>
    </w:rPr>
  </w:style>
  <w:style w:type="character" w:styleId="Hyperlink">
    <w:name w:val="Hyperlink"/>
    <w:uiPriority w:val="99"/>
    <w:unhideWhenUsed/>
    <w:rsid w:val="00B51B1D"/>
    <w:rPr>
      <w:rFonts w:cs="Times New Roman"/>
      <w:color w:val="0000FF"/>
      <w:u w:val="single"/>
    </w:rPr>
  </w:style>
  <w:style w:type="paragraph" w:styleId="Header">
    <w:name w:val="header"/>
    <w:basedOn w:val="Normal"/>
    <w:link w:val="HeaderChar"/>
    <w:uiPriority w:val="99"/>
    <w:unhideWhenUsed/>
    <w:rsid w:val="00B51B1D"/>
    <w:pPr>
      <w:tabs>
        <w:tab w:val="center" w:pos="4513"/>
        <w:tab w:val="right" w:pos="9026"/>
      </w:tabs>
    </w:pPr>
    <w:rPr>
      <w:lang w:eastAsia="en-US"/>
    </w:rPr>
  </w:style>
  <w:style w:type="character" w:customStyle="1" w:styleId="HeaderChar">
    <w:name w:val="Header Char"/>
    <w:basedOn w:val="DefaultParagraphFont"/>
    <w:link w:val="Header"/>
    <w:uiPriority w:val="99"/>
    <w:rsid w:val="00B51B1D"/>
    <w:rPr>
      <w:rFonts w:ascii="Calibri" w:eastAsia="Times New Roman" w:hAnsi="Calibri" w:cs="Times New Roman"/>
      <w:kern w:val="0"/>
      <w:sz w:val="22"/>
      <w:szCs w:val="22"/>
      <w14:ligatures w14:val="none"/>
    </w:rPr>
  </w:style>
  <w:style w:type="paragraph" w:styleId="NoSpacing">
    <w:name w:val="No Spacing"/>
    <w:uiPriority w:val="1"/>
    <w:qFormat/>
    <w:rsid w:val="00B51B1D"/>
    <w:pPr>
      <w:spacing w:after="0" w:line="240" w:lineRule="auto"/>
    </w:pPr>
    <w:rPr>
      <w:rFonts w:ascii="Calibri" w:eastAsia="Times New Roman" w:hAnsi="Calibri" w:cs="Times New Roman"/>
      <w:kern w:val="0"/>
      <w:sz w:val="22"/>
      <w:szCs w:val="22"/>
      <w14:ligatures w14:val="none"/>
    </w:rPr>
  </w:style>
  <w:style w:type="paragraph" w:styleId="Footer">
    <w:name w:val="footer"/>
    <w:basedOn w:val="Normal"/>
    <w:link w:val="FooterChar"/>
    <w:uiPriority w:val="99"/>
    <w:rsid w:val="00B51B1D"/>
    <w:pPr>
      <w:tabs>
        <w:tab w:val="center" w:pos="4513"/>
        <w:tab w:val="right" w:pos="9026"/>
      </w:tabs>
    </w:pPr>
  </w:style>
  <w:style w:type="character" w:customStyle="1" w:styleId="FooterChar">
    <w:name w:val="Footer Char"/>
    <w:basedOn w:val="DefaultParagraphFont"/>
    <w:link w:val="Footer"/>
    <w:uiPriority w:val="99"/>
    <w:rsid w:val="00B51B1D"/>
    <w:rPr>
      <w:rFonts w:ascii="Calibri" w:eastAsia="Times New Roman" w:hAnsi="Calibri" w:cs="Times New Roman"/>
      <w:kern w:val="0"/>
      <w:sz w:val="22"/>
      <w:szCs w:val="2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sht.esmskcontact@nhs.net" TargetMode="External"/><Relationship Id="rId11" Type="http://schemas.openxmlformats.org/officeDocument/2006/relationships/header" Target="header3.xml"/><Relationship Id="rId5" Type="http://schemas.openxmlformats.org/officeDocument/2006/relationships/hyperlink" Target="http://www.eastsussexmsk.nhs.uk"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2101</Characters>
  <Application>Microsoft Office Word</Application>
  <DocSecurity>0</DocSecurity>
  <Lines>17</Lines>
  <Paragraphs>4</Paragraphs>
  <ScaleCrop>false</ScaleCrop>
  <Company>East Sussex Healthcare</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BULLIVENT, David (EAST SUSSEX HEALTHCARE NHS TRUST)</dc:creator>
  <cp:keywords/>
  <dc:description/>
  <cp:lastModifiedBy>BULLIVENT, David (EAST SUSSEX HEALTHCARE NHS TRUST)</cp:lastModifiedBy>
  <cp:revision>1</cp:revision>
  <dcterms:created xsi:type="dcterms:W3CDTF">2024-12-18T11:31:00Z</dcterms:created>
  <dcterms:modified xsi:type="dcterms:W3CDTF">2024-12-18T11:32:00Z</dcterms:modified>
</cp:coreProperties>
</file>